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320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E24807" w:rsidTr="00E24807">
        <w:trPr>
          <w:trHeight w:val="1114"/>
        </w:trPr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24"/>
                <w:szCs w:val="24"/>
              </w:rPr>
            </w:pPr>
            <w:r w:rsidRPr="00E24807">
              <w:rPr>
                <w:b/>
                <w:sz w:val="24"/>
                <w:szCs w:val="24"/>
              </w:rPr>
              <w:t>Довжина крокв, м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24"/>
                <w:szCs w:val="24"/>
              </w:rPr>
            </w:pPr>
            <w:r w:rsidRPr="00E24807">
              <w:rPr>
                <w:b/>
                <w:sz w:val="24"/>
                <w:szCs w:val="24"/>
              </w:rPr>
              <w:t>Відстань між кроквами, см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24"/>
                <w:szCs w:val="24"/>
              </w:rPr>
            </w:pPr>
            <w:r w:rsidRPr="00E24807">
              <w:rPr>
                <w:b/>
                <w:sz w:val="24"/>
                <w:szCs w:val="24"/>
              </w:rPr>
              <w:t>Розмір поперечного перерізу крокв, см</w:t>
            </w:r>
          </w:p>
        </w:tc>
      </w:tr>
      <w:tr w:rsidR="00E24807" w:rsidTr="00E24807">
        <w:trPr>
          <w:trHeight w:val="567"/>
        </w:trPr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>до 3</w:t>
            </w:r>
          </w:p>
        </w:tc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>120</w:t>
            </w:r>
          </w:p>
        </w:tc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 xml:space="preserve">8 </w:t>
            </w:r>
            <w:r w:rsidRPr="00E24807">
              <w:rPr>
                <w:rFonts w:cstheme="minorHAnsi"/>
                <w:b/>
                <w:sz w:val="32"/>
                <w:szCs w:val="32"/>
              </w:rPr>
              <w:t xml:space="preserve">× </w:t>
            </w:r>
            <w:r w:rsidRPr="00E24807">
              <w:rPr>
                <w:b/>
                <w:sz w:val="32"/>
                <w:szCs w:val="32"/>
              </w:rPr>
              <w:t>10</w:t>
            </w:r>
          </w:p>
        </w:tc>
      </w:tr>
      <w:tr w:rsidR="00E24807" w:rsidTr="00E24807">
        <w:trPr>
          <w:trHeight w:val="567"/>
        </w:trPr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>до 3</w:t>
            </w:r>
          </w:p>
        </w:tc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>180</w:t>
            </w:r>
          </w:p>
        </w:tc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>9</w:t>
            </w:r>
            <w:r w:rsidRPr="00E24807">
              <w:rPr>
                <w:b/>
                <w:sz w:val="32"/>
                <w:szCs w:val="32"/>
              </w:rPr>
              <w:t xml:space="preserve"> </w:t>
            </w:r>
            <w:r w:rsidRPr="00E24807">
              <w:rPr>
                <w:rFonts w:cstheme="minorHAnsi"/>
                <w:b/>
                <w:sz w:val="32"/>
                <w:szCs w:val="32"/>
              </w:rPr>
              <w:t xml:space="preserve">× </w:t>
            </w:r>
            <w:r w:rsidRPr="00E24807">
              <w:rPr>
                <w:b/>
                <w:sz w:val="32"/>
                <w:szCs w:val="32"/>
              </w:rPr>
              <w:t>10</w:t>
            </w:r>
          </w:p>
        </w:tc>
      </w:tr>
      <w:tr w:rsidR="00E24807" w:rsidTr="00E24807">
        <w:trPr>
          <w:trHeight w:val="567"/>
        </w:trPr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 xml:space="preserve">до </w:t>
            </w:r>
            <w:r w:rsidRPr="00E2480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 xml:space="preserve">8 </w:t>
            </w:r>
            <w:r w:rsidRPr="00E24807">
              <w:rPr>
                <w:rFonts w:cstheme="minorHAnsi"/>
                <w:b/>
                <w:sz w:val="32"/>
                <w:szCs w:val="32"/>
              </w:rPr>
              <w:t xml:space="preserve">× </w:t>
            </w:r>
            <w:r w:rsidRPr="00E24807">
              <w:rPr>
                <w:b/>
                <w:sz w:val="32"/>
                <w:szCs w:val="32"/>
              </w:rPr>
              <w:t>16</w:t>
            </w:r>
          </w:p>
        </w:tc>
      </w:tr>
      <w:tr w:rsidR="00E24807" w:rsidTr="00E24807">
        <w:trPr>
          <w:trHeight w:val="567"/>
        </w:trPr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 xml:space="preserve">до </w:t>
            </w:r>
            <w:r w:rsidRPr="00E2480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>140</w:t>
            </w:r>
          </w:p>
        </w:tc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 xml:space="preserve">8 </w:t>
            </w:r>
            <w:r w:rsidRPr="00E24807">
              <w:rPr>
                <w:rFonts w:cstheme="minorHAnsi"/>
                <w:b/>
                <w:sz w:val="32"/>
                <w:szCs w:val="32"/>
              </w:rPr>
              <w:t xml:space="preserve">× </w:t>
            </w:r>
            <w:r w:rsidRPr="00E24807">
              <w:rPr>
                <w:b/>
                <w:sz w:val="32"/>
                <w:szCs w:val="32"/>
              </w:rPr>
              <w:t>18</w:t>
            </w:r>
          </w:p>
        </w:tc>
      </w:tr>
      <w:tr w:rsidR="00E24807" w:rsidTr="00E24807">
        <w:trPr>
          <w:trHeight w:val="567"/>
        </w:trPr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 xml:space="preserve">до </w:t>
            </w:r>
            <w:r w:rsidRPr="00E2480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>180</w:t>
            </w:r>
          </w:p>
        </w:tc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>9</w:t>
            </w:r>
            <w:r w:rsidRPr="00E24807">
              <w:rPr>
                <w:b/>
                <w:sz w:val="32"/>
                <w:szCs w:val="32"/>
              </w:rPr>
              <w:t xml:space="preserve"> </w:t>
            </w:r>
            <w:r w:rsidRPr="00E24807">
              <w:rPr>
                <w:rFonts w:cstheme="minorHAnsi"/>
                <w:b/>
                <w:sz w:val="32"/>
                <w:szCs w:val="32"/>
              </w:rPr>
              <w:t xml:space="preserve">× </w:t>
            </w:r>
            <w:r w:rsidRPr="00E24807">
              <w:rPr>
                <w:b/>
                <w:sz w:val="32"/>
                <w:szCs w:val="32"/>
              </w:rPr>
              <w:t>18</w:t>
            </w:r>
          </w:p>
        </w:tc>
      </w:tr>
      <w:tr w:rsidR="00E24807" w:rsidTr="00E24807">
        <w:trPr>
          <w:trHeight w:val="567"/>
        </w:trPr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 xml:space="preserve">до </w:t>
            </w:r>
            <w:r w:rsidRPr="00E2480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 xml:space="preserve">8 </w:t>
            </w:r>
            <w:r w:rsidRPr="00E24807">
              <w:rPr>
                <w:rFonts w:cstheme="minorHAnsi"/>
                <w:b/>
                <w:sz w:val="32"/>
                <w:szCs w:val="32"/>
              </w:rPr>
              <w:t xml:space="preserve">× </w:t>
            </w:r>
            <w:r w:rsidRPr="00E24807">
              <w:rPr>
                <w:b/>
                <w:sz w:val="32"/>
                <w:szCs w:val="32"/>
              </w:rPr>
              <w:t>20</w:t>
            </w:r>
          </w:p>
        </w:tc>
      </w:tr>
      <w:tr w:rsidR="00E24807" w:rsidTr="00E24807">
        <w:trPr>
          <w:trHeight w:val="567"/>
        </w:trPr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 xml:space="preserve">до </w:t>
            </w:r>
            <w:r w:rsidRPr="00E2480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>140</w:t>
            </w:r>
          </w:p>
        </w:tc>
        <w:tc>
          <w:tcPr>
            <w:tcW w:w="3285" w:type="dxa"/>
            <w:shd w:val="clear" w:color="auto" w:fill="EAF1DD" w:themeFill="accent3" w:themeFillTint="33"/>
            <w:vAlign w:val="center"/>
          </w:tcPr>
          <w:p w:rsidR="00E24807" w:rsidRPr="00E24807" w:rsidRDefault="00E24807" w:rsidP="00E24807">
            <w:pPr>
              <w:jc w:val="center"/>
              <w:rPr>
                <w:b/>
                <w:sz w:val="32"/>
                <w:szCs w:val="32"/>
              </w:rPr>
            </w:pPr>
            <w:r w:rsidRPr="00E24807">
              <w:rPr>
                <w:b/>
                <w:sz w:val="32"/>
                <w:szCs w:val="32"/>
              </w:rPr>
              <w:t>10</w:t>
            </w:r>
            <w:r w:rsidRPr="00E24807">
              <w:rPr>
                <w:b/>
                <w:sz w:val="32"/>
                <w:szCs w:val="32"/>
              </w:rPr>
              <w:t xml:space="preserve"> </w:t>
            </w:r>
            <w:r w:rsidRPr="00E24807">
              <w:rPr>
                <w:rFonts w:cstheme="minorHAnsi"/>
                <w:b/>
                <w:sz w:val="32"/>
                <w:szCs w:val="32"/>
              </w:rPr>
              <w:t xml:space="preserve">× </w:t>
            </w:r>
            <w:r w:rsidRPr="00E24807">
              <w:rPr>
                <w:b/>
                <w:sz w:val="32"/>
                <w:szCs w:val="32"/>
              </w:rPr>
              <w:t>2</w:t>
            </w:r>
            <w:r w:rsidRPr="00E24807">
              <w:rPr>
                <w:b/>
                <w:sz w:val="32"/>
                <w:szCs w:val="32"/>
              </w:rPr>
              <w:t>0</w:t>
            </w:r>
          </w:p>
        </w:tc>
      </w:tr>
    </w:tbl>
    <w:p w:rsidR="001274BE" w:rsidRPr="00E24807" w:rsidRDefault="00E24807" w:rsidP="00E24807">
      <w:pPr>
        <w:jc w:val="center"/>
        <w:rPr>
          <w:b/>
          <w:i/>
          <w:sz w:val="28"/>
          <w:szCs w:val="28"/>
          <w:u w:val="single"/>
        </w:rPr>
      </w:pPr>
      <w:r w:rsidRPr="00E24807">
        <w:rPr>
          <w:b/>
          <w:i/>
          <w:sz w:val="28"/>
          <w:szCs w:val="28"/>
          <w:u w:val="single"/>
        </w:rPr>
        <w:t>Співвідношення між довжиною крокв, товщино</w:t>
      </w:r>
      <w:bookmarkStart w:id="0" w:name="_GoBack"/>
      <w:bookmarkEnd w:id="0"/>
      <w:r w:rsidRPr="00E24807">
        <w:rPr>
          <w:b/>
          <w:i/>
          <w:sz w:val="28"/>
          <w:szCs w:val="28"/>
          <w:u w:val="single"/>
        </w:rPr>
        <w:t>ю і відстанню між ними</w:t>
      </w:r>
    </w:p>
    <w:sectPr w:rsidR="001274BE" w:rsidRPr="00E248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07"/>
    <w:rsid w:val="001274BE"/>
    <w:rsid w:val="00E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2012-07-24T16:11:00Z</dcterms:created>
  <dcterms:modified xsi:type="dcterms:W3CDTF">2012-07-24T16:22:00Z</dcterms:modified>
</cp:coreProperties>
</file>